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комитет по спорту культуре и молодёжной политике администрации города Шимановска, руководитель-главный бухгалтер муниципального бюджетного  учреждения «</w:t>
      </w:r>
      <w:r w:rsidR="00704AD4">
        <w:rPr>
          <w:rFonts w:ascii="Times New Roman" w:hAnsi="Times New Roman" w:cs="Times New Roman"/>
          <w:sz w:val="24"/>
          <w:szCs w:val="24"/>
          <w:u w:val="single"/>
        </w:rPr>
        <w:t>Отдел по содержанию и обслуживанию учреждений культуры и спорта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7D60A2" w:rsidRPr="0038443C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C4046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C40468">
        <w:rPr>
          <w:rFonts w:ascii="Times New Roman" w:hAnsi="Times New Roman" w:cs="Times New Roman"/>
          <w:b/>
          <w:sz w:val="24"/>
          <w:szCs w:val="24"/>
        </w:rPr>
        <w:t>4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D60A2" w:rsidRPr="00B83156" w:rsidRDefault="007D60A2" w:rsidP="007D60A2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560"/>
      </w:tblGrid>
      <w:tr w:rsidR="007D60A2" w:rsidTr="00D16B5B">
        <w:tc>
          <w:tcPr>
            <w:tcW w:w="1809" w:type="dxa"/>
            <w:vMerge w:val="restart"/>
          </w:tcPr>
          <w:p w:rsidR="007D60A2" w:rsidRDefault="007D60A2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C40468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7D60A2" w:rsidTr="00D16B5B">
        <w:tc>
          <w:tcPr>
            <w:tcW w:w="1809" w:type="dxa"/>
            <w:vMerge/>
          </w:tcPr>
          <w:p w:rsidR="007D60A2" w:rsidRDefault="007D60A2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7D60A2" w:rsidRPr="005B2290" w:rsidRDefault="007D60A2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7D60A2" w:rsidTr="00D16B5B">
        <w:tc>
          <w:tcPr>
            <w:tcW w:w="1809" w:type="dxa"/>
          </w:tcPr>
          <w:p w:rsidR="007D60A2" w:rsidRPr="00D90EF5" w:rsidRDefault="00124924" w:rsidP="00D16B5B">
            <w:pPr>
              <w:autoSpaceDE w:val="0"/>
              <w:autoSpaceDN w:val="0"/>
              <w:adjustRightInd w:val="0"/>
              <w:jc w:val="both"/>
            </w:pPr>
            <w:r>
              <w:t>Милосердова Татьяна Владиленовна</w:t>
            </w:r>
          </w:p>
        </w:tc>
        <w:tc>
          <w:tcPr>
            <w:tcW w:w="1276" w:type="dxa"/>
          </w:tcPr>
          <w:p w:rsidR="007D60A2" w:rsidRDefault="00C40468" w:rsidP="00D16B5B">
            <w:pPr>
              <w:autoSpaceDE w:val="0"/>
              <w:autoSpaceDN w:val="0"/>
              <w:adjustRightInd w:val="0"/>
              <w:jc w:val="both"/>
            </w:pPr>
            <w:r>
              <w:t>608685</w:t>
            </w:r>
          </w:p>
        </w:tc>
        <w:tc>
          <w:tcPr>
            <w:tcW w:w="1134" w:type="dxa"/>
          </w:tcPr>
          <w:p w:rsidR="00AB3811" w:rsidRDefault="00AB3811" w:rsidP="00AB3811">
            <w:pPr>
              <w:autoSpaceDE w:val="0"/>
              <w:autoSpaceDN w:val="0"/>
              <w:adjustRightInd w:val="0"/>
            </w:pPr>
            <w:r>
              <w:t>1)земельный участок</w:t>
            </w:r>
          </w:p>
          <w:p w:rsidR="007D60A2" w:rsidRDefault="00AB3811" w:rsidP="00AB3811">
            <w:pPr>
              <w:autoSpaceDE w:val="0"/>
              <w:autoSpaceDN w:val="0"/>
              <w:adjustRightInd w:val="0"/>
            </w:pPr>
            <w:r>
              <w:t>2)</w:t>
            </w:r>
            <w:r w:rsidR="007D60A2">
              <w:t>квартира</w:t>
            </w:r>
          </w:p>
          <w:p w:rsidR="005F6519" w:rsidRDefault="00720F7C" w:rsidP="00AB3811">
            <w:pPr>
              <w:autoSpaceDE w:val="0"/>
              <w:autoSpaceDN w:val="0"/>
              <w:adjustRightInd w:val="0"/>
            </w:pPr>
            <w:r>
              <w:t>3)квартира</w:t>
            </w:r>
          </w:p>
          <w:p w:rsidR="00720F7C" w:rsidRDefault="00720F7C" w:rsidP="00AB3811">
            <w:pPr>
              <w:autoSpaceDE w:val="0"/>
              <w:autoSpaceDN w:val="0"/>
              <w:adjustRightInd w:val="0"/>
            </w:pPr>
            <w:r>
              <w:t>4)гараж</w:t>
            </w:r>
          </w:p>
        </w:tc>
        <w:tc>
          <w:tcPr>
            <w:tcW w:w="1134" w:type="dxa"/>
          </w:tcPr>
          <w:p w:rsidR="007D60A2" w:rsidRDefault="00AB3811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23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D35D53" w:rsidRDefault="00D35D53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D35D53" w:rsidRDefault="00D35D53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D35D53" w:rsidRDefault="00D35D53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40,7 м</w:t>
            </w:r>
            <w:proofErr w:type="gramStart"/>
            <w:r w:rsidR="005F6519">
              <w:rPr>
                <w:vertAlign w:val="superscript"/>
              </w:rPr>
              <w:t>2</w:t>
            </w:r>
            <w:proofErr w:type="gramEnd"/>
          </w:p>
          <w:p w:rsidR="00720F7C" w:rsidRDefault="00720F7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720F7C" w:rsidRDefault="00720F7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38,6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  <w:p w:rsidR="00720F7C" w:rsidRDefault="00720F7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720F7C" w:rsidRPr="002E01BC" w:rsidRDefault="002E01BC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3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7D60A2" w:rsidRPr="00A8663A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7D60A2" w:rsidRPr="00A8663A" w:rsidRDefault="007D60A2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7D60A2" w:rsidTr="00D16B5B">
        <w:tc>
          <w:tcPr>
            <w:tcW w:w="1809" w:type="dxa"/>
          </w:tcPr>
          <w:p w:rsidR="007D60A2" w:rsidRPr="00977861" w:rsidRDefault="007D60A2" w:rsidP="00D16B5B">
            <w:pPr>
              <w:autoSpaceDE w:val="0"/>
              <w:autoSpaceDN w:val="0"/>
              <w:adjustRightInd w:val="0"/>
              <w:jc w:val="both"/>
            </w:pPr>
            <w:r w:rsidRPr="00977861">
              <w:t>_____________</w:t>
            </w:r>
          </w:p>
          <w:p w:rsidR="007D60A2" w:rsidRDefault="007D60A2" w:rsidP="00D16B5B">
            <w:pPr>
              <w:autoSpaceDE w:val="0"/>
              <w:autoSpaceDN w:val="0"/>
              <w:adjustRightInd w:val="0"/>
              <w:jc w:val="both"/>
            </w:pPr>
            <w:r w:rsidRPr="00977861">
              <w:t>(указать «супруг» или «супруга»)</w:t>
            </w:r>
          </w:p>
        </w:tc>
        <w:tc>
          <w:tcPr>
            <w:tcW w:w="127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7D60A2" w:rsidRPr="00D059B2" w:rsidRDefault="007D60A2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__</w:t>
            </w:r>
          </w:p>
        </w:tc>
        <w:tc>
          <w:tcPr>
            <w:tcW w:w="123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7D60A2" w:rsidTr="00D16B5B">
        <w:tc>
          <w:tcPr>
            <w:tcW w:w="1809" w:type="dxa"/>
          </w:tcPr>
          <w:p w:rsidR="007D60A2" w:rsidRPr="00C952D3" w:rsidRDefault="007D60A2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_____________</w:t>
            </w:r>
          </w:p>
          <w:p w:rsidR="007D60A2" w:rsidRDefault="007D60A2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(указать «дочь» или «сын»)*</w:t>
            </w:r>
          </w:p>
        </w:tc>
        <w:tc>
          <w:tcPr>
            <w:tcW w:w="127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7D60A2" w:rsidRDefault="007D60A2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7D60A2" w:rsidRPr="00B83156" w:rsidRDefault="007D60A2" w:rsidP="007D60A2">
      <w:pPr>
        <w:autoSpaceDE w:val="0"/>
        <w:autoSpaceDN w:val="0"/>
        <w:adjustRightInd w:val="0"/>
        <w:ind w:firstLine="540"/>
        <w:jc w:val="both"/>
      </w:pPr>
    </w:p>
    <w:p w:rsidR="007D60A2" w:rsidRPr="0038443C" w:rsidRDefault="007D60A2" w:rsidP="007D60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7D60A2" w:rsidRDefault="007D60A2" w:rsidP="007D60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7D60A2" w:rsidRPr="002E01BC" w:rsidRDefault="007D60A2" w:rsidP="007D60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7D60A2" w:rsidRDefault="007D60A2" w:rsidP="007D60A2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7D60A2" w:rsidRPr="001E110D" w:rsidRDefault="007D60A2" w:rsidP="007D60A2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Pr="002E01BC" w:rsidRDefault="007D60A2" w:rsidP="002E01BC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  <w:bookmarkStart w:id="0" w:name="_GoBack"/>
      <w:bookmarkEnd w:id="0"/>
    </w:p>
    <w:sectPr w:rsidR="005A38A8" w:rsidRPr="002E01BC" w:rsidSect="002E01BC">
      <w:pgSz w:w="16838" w:h="11906" w:orient="landscape"/>
      <w:pgMar w:top="567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71C8E"/>
    <w:rsid w:val="00124924"/>
    <w:rsid w:val="00271C8E"/>
    <w:rsid w:val="002E01BC"/>
    <w:rsid w:val="00370821"/>
    <w:rsid w:val="005A38A8"/>
    <w:rsid w:val="005F6519"/>
    <w:rsid w:val="00704AD4"/>
    <w:rsid w:val="00720F7C"/>
    <w:rsid w:val="007B4DE2"/>
    <w:rsid w:val="007D60A2"/>
    <w:rsid w:val="00836D08"/>
    <w:rsid w:val="00AB3811"/>
    <w:rsid w:val="00C40468"/>
    <w:rsid w:val="00D160CD"/>
    <w:rsid w:val="00D3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6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D60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4</cp:revision>
  <dcterms:created xsi:type="dcterms:W3CDTF">2014-06-30T06:58:00Z</dcterms:created>
  <dcterms:modified xsi:type="dcterms:W3CDTF">2015-05-18T00:11:00Z</dcterms:modified>
</cp:coreProperties>
</file>